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84" w:rsidRDefault="00D93A84" w:rsidP="00D93A84">
      <w:pPr>
        <w:pStyle w:val="2"/>
        <w:spacing w:before="360" w:after="360" w:line="400" w:lineRule="exact"/>
        <w:jc w:val="left"/>
        <w:rPr>
          <w:rFonts w:asciiTheme="minorEastAsia" w:eastAsiaTheme="minorEastAsia" w:hAnsiTheme="minorEastAsia" w:hint="eastAsia"/>
          <w:b w:val="0"/>
          <w:sz w:val="28"/>
          <w:szCs w:val="28"/>
        </w:rPr>
      </w:pPr>
      <w:bookmarkStart w:id="0" w:name="_Toc373386921"/>
      <w:r w:rsidRPr="00D93A84">
        <w:rPr>
          <w:rFonts w:asciiTheme="minorEastAsia" w:eastAsiaTheme="minorEastAsia" w:hAnsiTheme="minorEastAsia" w:hint="eastAsia"/>
          <w:b w:val="0"/>
          <w:sz w:val="28"/>
          <w:szCs w:val="28"/>
        </w:rPr>
        <w:t>附件1</w:t>
      </w:r>
    </w:p>
    <w:p w:rsidR="007E0748" w:rsidRPr="00D93A84" w:rsidRDefault="007E0748" w:rsidP="00D93A84">
      <w:pPr>
        <w:pStyle w:val="2"/>
        <w:spacing w:before="360" w:after="360" w:line="400" w:lineRule="exact"/>
        <w:jc w:val="center"/>
        <w:rPr>
          <w:rFonts w:asciiTheme="minorEastAsia" w:eastAsiaTheme="minorEastAsia" w:hAnsiTheme="minorEastAsia"/>
          <w:b w:val="0"/>
          <w:sz w:val="28"/>
          <w:szCs w:val="28"/>
        </w:rPr>
      </w:pPr>
      <w:r>
        <w:rPr>
          <w:rFonts w:hint="eastAsia"/>
        </w:rPr>
        <w:t>承诺书</w:t>
      </w:r>
      <w:bookmarkEnd w:id="0"/>
    </w:p>
    <w:p w:rsidR="007E0748" w:rsidRPr="00566975" w:rsidRDefault="007E0748" w:rsidP="007E0748">
      <w:pPr>
        <w:spacing w:line="360" w:lineRule="auto"/>
        <w:rPr>
          <w:rFonts w:ascii="宋体" w:hAnsi="宋体"/>
          <w:sz w:val="28"/>
          <w:szCs w:val="28"/>
        </w:rPr>
      </w:pPr>
      <w:r w:rsidRPr="00566975">
        <w:rPr>
          <w:rFonts w:ascii="宋体" w:hAnsi="宋体" w:hint="eastAsia"/>
          <w:sz w:val="28"/>
          <w:szCs w:val="28"/>
        </w:rPr>
        <w:t>审计组：</w:t>
      </w:r>
    </w:p>
    <w:p w:rsidR="007E0748" w:rsidRPr="00566975" w:rsidRDefault="007E0748" w:rsidP="00566975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566975">
        <w:rPr>
          <w:rFonts w:ascii="宋体" w:hAnsi="宋体" w:hint="eastAsia"/>
          <w:sz w:val="28"/>
          <w:szCs w:val="28"/>
        </w:rPr>
        <w:t>按要求，我</w:t>
      </w:r>
      <w:r w:rsidR="00911248" w:rsidRPr="00566975">
        <w:rPr>
          <w:rFonts w:ascii="宋体" w:hAnsi="宋体" w:hint="eastAsia"/>
          <w:sz w:val="28"/>
          <w:szCs w:val="28"/>
        </w:rPr>
        <w:t>部门</w:t>
      </w:r>
      <w:r w:rsidRPr="00566975">
        <w:rPr>
          <w:rFonts w:ascii="宋体" w:hAnsi="宋体" w:hint="eastAsia"/>
          <w:sz w:val="28"/>
          <w:szCs w:val="28"/>
        </w:rPr>
        <w:t>现对所提供的会计报表、账簿、凭证及其他有关资料的真实性、完整性</w:t>
      </w:r>
      <w:r w:rsidR="00D93A84">
        <w:rPr>
          <w:rFonts w:ascii="宋体" w:hAnsi="宋体" w:hint="eastAsia"/>
          <w:sz w:val="28"/>
          <w:szCs w:val="28"/>
        </w:rPr>
        <w:t>做出</w:t>
      </w:r>
      <w:r w:rsidRPr="00566975">
        <w:rPr>
          <w:rFonts w:ascii="宋体" w:hAnsi="宋体" w:hint="eastAsia"/>
          <w:sz w:val="28"/>
          <w:szCs w:val="28"/>
        </w:rPr>
        <w:t>书面承诺。如所提供资料失实或未按要求完整提供，我</w:t>
      </w:r>
      <w:r w:rsidR="00911248" w:rsidRPr="00566975">
        <w:rPr>
          <w:rFonts w:ascii="宋体" w:hAnsi="宋体" w:hint="eastAsia"/>
          <w:sz w:val="28"/>
          <w:szCs w:val="28"/>
        </w:rPr>
        <w:t>部门</w:t>
      </w:r>
      <w:r w:rsidRPr="00566975">
        <w:rPr>
          <w:rFonts w:ascii="宋体" w:hAnsi="宋体" w:hint="eastAsia"/>
          <w:sz w:val="28"/>
          <w:szCs w:val="28"/>
        </w:rPr>
        <w:t>愿承担相应的会计责任，并接受按《中华人民共和国审计法》、《中华人民共和国会计法》、《</w:t>
      </w:r>
      <w:r w:rsidR="00911248" w:rsidRPr="00566975">
        <w:rPr>
          <w:rFonts w:ascii="宋体" w:hAnsi="宋体" w:hint="eastAsia"/>
          <w:sz w:val="28"/>
          <w:szCs w:val="28"/>
        </w:rPr>
        <w:t>陕西铁路工程职业技术学院</w:t>
      </w:r>
      <w:r w:rsidRPr="00566975">
        <w:rPr>
          <w:rFonts w:ascii="宋体" w:hAnsi="宋体" w:hint="eastAsia"/>
          <w:sz w:val="28"/>
          <w:szCs w:val="28"/>
        </w:rPr>
        <w:t>内部审计工作</w:t>
      </w:r>
      <w:r w:rsidR="00911248" w:rsidRPr="00566975">
        <w:rPr>
          <w:rFonts w:ascii="宋体" w:hAnsi="宋体" w:hint="eastAsia"/>
          <w:sz w:val="28"/>
          <w:szCs w:val="28"/>
        </w:rPr>
        <w:t>实施办法</w:t>
      </w:r>
      <w:r w:rsidR="00C87DB9">
        <w:rPr>
          <w:rFonts w:ascii="宋体" w:hAnsi="宋体" w:hint="eastAsia"/>
          <w:sz w:val="28"/>
          <w:szCs w:val="28"/>
        </w:rPr>
        <w:t>（试行）</w:t>
      </w:r>
      <w:r w:rsidRPr="00566975">
        <w:rPr>
          <w:rFonts w:ascii="宋体" w:hAnsi="宋体" w:hint="eastAsia"/>
          <w:sz w:val="28"/>
          <w:szCs w:val="28"/>
        </w:rPr>
        <w:t>》所</w:t>
      </w:r>
      <w:r w:rsidR="00D93A84">
        <w:rPr>
          <w:rFonts w:ascii="宋体" w:hAnsi="宋体" w:hint="eastAsia"/>
          <w:sz w:val="28"/>
          <w:szCs w:val="28"/>
        </w:rPr>
        <w:t>做出</w:t>
      </w:r>
      <w:r w:rsidRPr="00566975">
        <w:rPr>
          <w:rFonts w:ascii="宋体" w:hAnsi="宋体" w:hint="eastAsia"/>
          <w:sz w:val="28"/>
          <w:szCs w:val="28"/>
        </w:rPr>
        <w:t>的处理处罚。特作如下承诺：</w:t>
      </w:r>
    </w:p>
    <w:p w:rsidR="007E0748" w:rsidRPr="00566975" w:rsidRDefault="007E0748" w:rsidP="00566975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566975">
        <w:rPr>
          <w:rFonts w:ascii="宋体" w:hAnsi="宋体" w:hint="eastAsia"/>
          <w:sz w:val="28"/>
          <w:szCs w:val="28"/>
        </w:rPr>
        <w:t>1、已按会计准则要求编制会计报表、所提供的会计报表真实性、合法性、完整性由我们负责；</w:t>
      </w:r>
    </w:p>
    <w:p w:rsidR="007E0748" w:rsidRPr="00566975" w:rsidRDefault="007E0748" w:rsidP="00566975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566975">
        <w:rPr>
          <w:rFonts w:ascii="宋体" w:hAnsi="宋体" w:hint="eastAsia"/>
          <w:sz w:val="28"/>
          <w:szCs w:val="28"/>
        </w:rPr>
        <w:t>2、本单位所有的银行帐号、凭证、账薄等会计资料已按要求全部提供给审计组；</w:t>
      </w:r>
    </w:p>
    <w:p w:rsidR="007E0748" w:rsidRPr="00566975" w:rsidRDefault="007E0748" w:rsidP="00566975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566975">
        <w:rPr>
          <w:rFonts w:ascii="宋体" w:hAnsi="宋体" w:hint="eastAsia"/>
          <w:sz w:val="28"/>
          <w:szCs w:val="28"/>
        </w:rPr>
        <w:t>3、被审计年度的所有经费收支均已如实入账；</w:t>
      </w:r>
    </w:p>
    <w:p w:rsidR="007E0748" w:rsidRPr="00566975" w:rsidRDefault="007E0748" w:rsidP="00566975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566975">
        <w:rPr>
          <w:rFonts w:ascii="宋体" w:hAnsi="宋体" w:hint="eastAsia"/>
          <w:sz w:val="28"/>
          <w:szCs w:val="28"/>
        </w:rPr>
        <w:t>4、对提供的所有会计资料无弄虚作假现象；</w:t>
      </w:r>
    </w:p>
    <w:p w:rsidR="007E0748" w:rsidRPr="00566975" w:rsidRDefault="007E0748" w:rsidP="00566975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566975">
        <w:rPr>
          <w:rFonts w:ascii="宋体" w:hAnsi="宋体" w:hint="eastAsia"/>
          <w:sz w:val="28"/>
          <w:szCs w:val="28"/>
        </w:rPr>
        <w:t>5、我</w:t>
      </w:r>
      <w:r w:rsidR="00550EA6" w:rsidRPr="00566975">
        <w:rPr>
          <w:rFonts w:ascii="宋体" w:hAnsi="宋体" w:hint="eastAsia"/>
          <w:sz w:val="28"/>
          <w:szCs w:val="28"/>
        </w:rPr>
        <w:t>部门</w:t>
      </w:r>
      <w:r w:rsidRPr="00566975">
        <w:rPr>
          <w:rFonts w:ascii="宋体" w:hAnsi="宋体" w:hint="eastAsia"/>
          <w:sz w:val="28"/>
          <w:szCs w:val="28"/>
        </w:rPr>
        <w:t>未私设“小金库”、账外账、表外表、库外库；</w:t>
      </w:r>
    </w:p>
    <w:p w:rsidR="007E0748" w:rsidRPr="00566975" w:rsidRDefault="007E0748" w:rsidP="00566975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566975">
        <w:rPr>
          <w:rFonts w:ascii="宋体" w:hAnsi="宋体" w:hint="eastAsia"/>
          <w:sz w:val="28"/>
          <w:szCs w:val="28"/>
        </w:rPr>
        <w:t>6、我们将随时向审计组提供审计工作需要的有关资料；</w:t>
      </w:r>
    </w:p>
    <w:p w:rsidR="007E0748" w:rsidRPr="00566975" w:rsidRDefault="007E0748" w:rsidP="00566975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566975">
        <w:rPr>
          <w:rFonts w:ascii="宋体" w:hAnsi="宋体" w:hint="eastAsia"/>
          <w:sz w:val="28"/>
          <w:szCs w:val="28"/>
        </w:rPr>
        <w:t>7、本</w:t>
      </w:r>
      <w:r w:rsidR="00566975">
        <w:rPr>
          <w:rFonts w:ascii="宋体" w:hAnsi="宋体" w:hint="eastAsia"/>
          <w:sz w:val="28"/>
          <w:szCs w:val="28"/>
        </w:rPr>
        <w:t>部门</w:t>
      </w:r>
      <w:r w:rsidRPr="00566975">
        <w:rPr>
          <w:rFonts w:ascii="宋体" w:hAnsi="宋体" w:hint="eastAsia"/>
          <w:sz w:val="28"/>
          <w:szCs w:val="28"/>
        </w:rPr>
        <w:t>（个人）愿承担因提供不实资料或不如实提供资料而造成的一切法律后果。</w:t>
      </w:r>
    </w:p>
    <w:p w:rsidR="007E0748" w:rsidRPr="00566975" w:rsidRDefault="00097B47" w:rsidP="00566975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部门</w:t>
      </w:r>
      <w:r w:rsidR="007E0748" w:rsidRPr="00566975">
        <w:rPr>
          <w:rFonts w:ascii="宋体" w:hAnsi="宋体" w:hint="eastAsia"/>
          <w:sz w:val="28"/>
          <w:szCs w:val="28"/>
        </w:rPr>
        <w:t>负责人（签名）：</w:t>
      </w:r>
    </w:p>
    <w:p w:rsidR="007E0748" w:rsidRPr="00566975" w:rsidRDefault="00566975" w:rsidP="00566975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财会负责人（签名）</w:t>
      </w:r>
      <w:r w:rsidR="00BA3348">
        <w:rPr>
          <w:rFonts w:ascii="宋体" w:hAnsi="宋体" w:hint="eastAsia"/>
          <w:sz w:val="28"/>
          <w:szCs w:val="28"/>
        </w:rPr>
        <w:t>：</w:t>
      </w:r>
    </w:p>
    <w:p w:rsidR="007E0748" w:rsidRPr="00566975" w:rsidRDefault="00C87DB9" w:rsidP="00C87DB9">
      <w:pPr>
        <w:spacing w:before="200" w:line="360" w:lineRule="auto"/>
        <w:ind w:firstLineChars="1900" w:firstLine="53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被审计部门名称</w:t>
      </w:r>
      <w:r w:rsidR="00BA3348">
        <w:rPr>
          <w:rFonts w:ascii="宋体" w:hAnsi="宋体" w:hint="eastAsia"/>
          <w:sz w:val="28"/>
          <w:szCs w:val="28"/>
        </w:rPr>
        <w:t>（盖章）</w:t>
      </w:r>
    </w:p>
    <w:p w:rsidR="00E66DCE" w:rsidRDefault="00550EA6" w:rsidP="00550EA6">
      <w:pPr>
        <w:jc w:val="center"/>
      </w:pPr>
      <w:r w:rsidRPr="00566975">
        <w:rPr>
          <w:rFonts w:ascii="宋体" w:hAnsi="宋体" w:hint="eastAsia"/>
          <w:sz w:val="28"/>
          <w:szCs w:val="28"/>
        </w:rPr>
        <w:t xml:space="preserve">                               </w:t>
      </w:r>
      <w:r w:rsidR="007E0748" w:rsidRPr="00566975">
        <w:rPr>
          <w:rFonts w:ascii="宋体" w:hAnsi="宋体" w:hint="eastAsia"/>
          <w:sz w:val="28"/>
          <w:szCs w:val="28"/>
        </w:rPr>
        <w:t>年　　月　　日</w:t>
      </w:r>
    </w:p>
    <w:sectPr w:rsidR="00E66DCE" w:rsidSect="00566975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828" w:rsidRDefault="00496828" w:rsidP="007E0748">
      <w:r>
        <w:separator/>
      </w:r>
    </w:p>
  </w:endnote>
  <w:endnote w:type="continuationSeparator" w:id="1">
    <w:p w:rsidR="00496828" w:rsidRDefault="00496828" w:rsidP="007E0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828" w:rsidRDefault="00496828" w:rsidP="007E0748">
      <w:r>
        <w:separator/>
      </w:r>
    </w:p>
  </w:footnote>
  <w:footnote w:type="continuationSeparator" w:id="1">
    <w:p w:rsidR="00496828" w:rsidRDefault="00496828" w:rsidP="007E07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748"/>
    <w:rsid w:val="00097B47"/>
    <w:rsid w:val="00496828"/>
    <w:rsid w:val="00506CAB"/>
    <w:rsid w:val="00550EA6"/>
    <w:rsid w:val="00566975"/>
    <w:rsid w:val="00666ADF"/>
    <w:rsid w:val="007E0748"/>
    <w:rsid w:val="007E14F7"/>
    <w:rsid w:val="00911248"/>
    <w:rsid w:val="00BA3348"/>
    <w:rsid w:val="00C37190"/>
    <w:rsid w:val="00C87DB9"/>
    <w:rsid w:val="00D93A84"/>
    <w:rsid w:val="00E66DCE"/>
    <w:rsid w:val="00EB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7E074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0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07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07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0748"/>
    <w:rPr>
      <w:sz w:val="18"/>
      <w:szCs w:val="18"/>
    </w:rPr>
  </w:style>
  <w:style w:type="character" w:customStyle="1" w:styleId="2Char">
    <w:name w:val="标题 2 Char"/>
    <w:basedOn w:val="a0"/>
    <w:link w:val="2"/>
    <w:rsid w:val="007E0748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2021-03-30T08:03:00Z</dcterms:created>
  <dcterms:modified xsi:type="dcterms:W3CDTF">2021-04-30T02:42:00Z</dcterms:modified>
</cp:coreProperties>
</file>